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86" w:rsidRPr="00A30CCD" w:rsidRDefault="00095986" w:rsidP="00095986">
      <w:pPr>
        <w:ind w:right="-104"/>
        <w:jc w:val="center"/>
        <w:rPr>
          <w:rFonts w:ascii="Times Sakha Unicode" w:hAnsi="Times Sakha Unicode"/>
          <w:b/>
          <w:sz w:val="32"/>
          <w:szCs w:val="32"/>
        </w:rPr>
      </w:pPr>
      <w:r w:rsidRPr="00A30CCD">
        <w:rPr>
          <w:rFonts w:ascii="Times Sakha Unicode" w:hAnsi="Times Sakha Unicode"/>
          <w:b/>
          <w:sz w:val="32"/>
          <w:szCs w:val="32"/>
        </w:rPr>
        <w:t>План  мероприятий МБУ ЭКЦ «</w:t>
      </w:r>
      <w:proofErr w:type="spellStart"/>
      <w:r w:rsidRPr="00A30CCD">
        <w:rPr>
          <w:rFonts w:ascii="Times Sakha Unicode" w:hAnsi="Times Sakha Unicode"/>
          <w:b/>
          <w:sz w:val="32"/>
          <w:szCs w:val="32"/>
        </w:rPr>
        <w:t>Маранга</w:t>
      </w:r>
      <w:proofErr w:type="spellEnd"/>
      <w:r w:rsidRPr="00A30CCD">
        <w:rPr>
          <w:rFonts w:ascii="Times Sakha Unicode" w:hAnsi="Times Sakha Unicode"/>
          <w:b/>
          <w:sz w:val="32"/>
          <w:szCs w:val="32"/>
        </w:rPr>
        <w:t>» на 2016 год.</w:t>
      </w:r>
    </w:p>
    <w:p w:rsidR="00095986" w:rsidRPr="00A30CCD" w:rsidRDefault="00095986" w:rsidP="00095986">
      <w:pPr>
        <w:ind w:right="-104"/>
        <w:jc w:val="center"/>
        <w:rPr>
          <w:rFonts w:ascii="Times Sakha Unicode" w:hAnsi="Times Sakha Unicode"/>
          <w:sz w:val="32"/>
          <w:szCs w:val="32"/>
        </w:rPr>
      </w:pPr>
      <w:r w:rsidRPr="00A30CCD">
        <w:rPr>
          <w:rFonts w:ascii="Times Sakha Unicode" w:hAnsi="Times Sakha Unicode"/>
          <w:sz w:val="32"/>
          <w:szCs w:val="32"/>
        </w:rPr>
        <w:t>Год «Кино» в РФ, «Благоустройства села</w:t>
      </w:r>
      <w:r>
        <w:rPr>
          <w:rFonts w:ascii="Times Sakha Unicode" w:hAnsi="Times Sakha Unicode"/>
          <w:sz w:val="32"/>
          <w:szCs w:val="32"/>
        </w:rPr>
        <w:t xml:space="preserve">» </w:t>
      </w:r>
      <w:proofErr w:type="spellStart"/>
      <w:r>
        <w:rPr>
          <w:rFonts w:ascii="Times Sakha Unicode" w:hAnsi="Times Sakha Unicode"/>
          <w:sz w:val="32"/>
          <w:szCs w:val="32"/>
        </w:rPr>
        <w:t>вР</w:t>
      </w:r>
      <w:proofErr w:type="gramStart"/>
      <w:r>
        <w:rPr>
          <w:rFonts w:ascii="Times Sakha Unicode" w:hAnsi="Times Sakha Unicode"/>
          <w:sz w:val="32"/>
          <w:szCs w:val="32"/>
        </w:rPr>
        <w:t>С</w:t>
      </w:r>
      <w:proofErr w:type="spellEnd"/>
      <w:r>
        <w:rPr>
          <w:rFonts w:ascii="Times Sakha Unicode" w:hAnsi="Times Sakha Unicode"/>
          <w:sz w:val="32"/>
          <w:szCs w:val="32"/>
        </w:rPr>
        <w:t>(</w:t>
      </w:r>
      <w:proofErr w:type="gramEnd"/>
      <w:r>
        <w:rPr>
          <w:rFonts w:ascii="Times Sakha Unicode" w:hAnsi="Times Sakha Unicode"/>
          <w:sz w:val="32"/>
          <w:szCs w:val="32"/>
        </w:rPr>
        <w:t>Я).</w:t>
      </w:r>
    </w:p>
    <w:p w:rsidR="00095986" w:rsidRPr="00A30CCD" w:rsidRDefault="00095986" w:rsidP="00095986">
      <w:pPr>
        <w:ind w:right="-104"/>
        <w:jc w:val="center"/>
        <w:rPr>
          <w:rFonts w:ascii="Times Sakha Unicode" w:hAnsi="Times Sakha Unicode"/>
          <w:sz w:val="32"/>
          <w:szCs w:val="32"/>
        </w:rPr>
      </w:pPr>
    </w:p>
    <w:tbl>
      <w:tblPr>
        <w:tblpPr w:leftFromText="180" w:rightFromText="180" w:vertAnchor="page" w:horzAnchor="margin" w:tblpY="256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889"/>
        <w:gridCol w:w="2977"/>
      </w:tblGrid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>Дата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>Наименование мероприятий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>Январь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>01.01.16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>В</w:t>
            </w:r>
            <w:r w:rsidRPr="006F3D02">
              <w:rPr>
                <w:rFonts w:ascii="Times Sakha Unicode" w:hAnsi="Times Sakha Unicode"/>
                <w:sz w:val="32"/>
                <w:szCs w:val="32"/>
              </w:rPr>
              <w:t>стреча со студентами и Молодежи села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>Спец</w:t>
            </w:r>
            <w:proofErr w:type="gramStart"/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>.</w:t>
            </w:r>
            <w:r w:rsidRPr="006F3D02">
              <w:rPr>
                <w:rFonts w:ascii="Times Sakha Unicode" w:hAnsi="Times Sakha Unicode"/>
                <w:sz w:val="32"/>
                <w:szCs w:val="32"/>
              </w:rPr>
              <w:t>п</w:t>
            </w:r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>о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мол. села</w:t>
            </w: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>07.01.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>Вече</w:t>
            </w:r>
            <w:proofErr w:type="gramStart"/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>р-</w:t>
            </w:r>
            <w:proofErr w:type="gramEnd"/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>«</w:t>
            </w:r>
            <w:proofErr w:type="spellStart"/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>Ностальжи</w:t>
            </w:r>
            <w:proofErr w:type="spellEnd"/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>»</w:t>
            </w: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гр. Ветеранов «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Аартык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>«</w:t>
            </w:r>
            <w:proofErr w:type="spellStart"/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>Аартык</w:t>
            </w:r>
            <w:proofErr w:type="spellEnd"/>
            <w:r w:rsidRPr="006F3D02">
              <w:rPr>
                <w:rFonts w:ascii="Times Sakha Unicode" w:hAnsi="Times Sakha Unicode"/>
                <w:b/>
                <w:sz w:val="32"/>
                <w:szCs w:val="32"/>
              </w:rPr>
              <w:t>» гр.</w:t>
            </w: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07.01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ТаІ</w:t>
            </w:r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ха</w:t>
            </w:r>
            <w:proofErr w:type="spellEnd"/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киэґэтэ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>, встреча со студентами.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Дискотека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Совет молодежи</w:t>
            </w:r>
          </w:p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14.01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Шоу-номинация «</w:t>
            </w:r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Лучшие</w:t>
            </w:r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2015 года»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Дискотека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23.01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«Бал молодежи-2016»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- Круглый стол «Мы за ЗОЖ»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- Конкурс «Королева Бала»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- Конкурс  Караоке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-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Поздрав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>. концерт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-Дискотека</w:t>
            </w:r>
          </w:p>
          <w:p w:rsidR="00095986" w:rsidRPr="006F3D02" w:rsidRDefault="00095986" w:rsidP="00886C4F">
            <w:pPr>
              <w:ind w:right="-108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.</w:t>
            </w:r>
          </w:p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Совет молодежи</w:t>
            </w: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9889" w:type="dxa"/>
            <w:shd w:val="clear" w:color="auto" w:fill="auto"/>
          </w:tcPr>
          <w:p w:rsidR="00095986" w:rsidRPr="00DF2C80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DF2C80">
              <w:rPr>
                <w:rFonts w:ascii="Times Sakha Unicode" w:hAnsi="Times Sakha Unicode"/>
                <w:b/>
                <w:sz w:val="32"/>
                <w:szCs w:val="32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06.02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Дискотека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13.02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Авторский вечер автора, местного мелодиста Влада Колесова «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Ырыа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куттаах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>»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- Дискотека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ЭКЦ «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Маранга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>»</w:t>
            </w: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lastRenderedPageBreak/>
              <w:t>20.02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Дискотека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23.02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День защитника отечества. ТОК-ШОУ игра конкурс для работников ЖКХ и РЭС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посвящ-ный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к</w:t>
            </w:r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дню защитников Отечества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-Дискотека.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Адм</w:t>
            </w:r>
            <w:proofErr w:type="spellEnd"/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ЖКХ и РЭС</w:t>
            </w:r>
          </w:p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27.02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-Дискотека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9889" w:type="dxa"/>
            <w:shd w:val="clear" w:color="auto" w:fill="auto"/>
          </w:tcPr>
          <w:p w:rsidR="00095986" w:rsidRPr="00DF2C80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DF2C80">
              <w:rPr>
                <w:rFonts w:ascii="Times Sakha Unicode" w:hAnsi="Times Sakha Unicode"/>
                <w:b/>
                <w:sz w:val="32"/>
                <w:szCs w:val="32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05.03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Конкурс «Полярная звезда» 1-2 туры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08.03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Конкурс «Тµ³лбэ 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Хотуна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>» посвященный к 8-е марта Международному женскому дню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12.03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-Дискотека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19-03.</w:t>
            </w:r>
          </w:p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Участие в творческом концерте мелодиста Влада Колесова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- Дискотека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20.03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Участие в дни 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Эвено-Бытантайского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улуса </w:t>
            </w:r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в</w:t>
            </w:r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Верхоянском</w:t>
            </w:r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улусе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Упр</w:t>
            </w:r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.к</w:t>
            </w:r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>ульт</w:t>
            </w:r>
            <w:proofErr w:type="spellEnd"/>
          </w:p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26.03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- Дискотека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27.03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Гастрольные концерты </w:t>
            </w:r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в</w:t>
            </w:r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Верхоянском</w:t>
            </w:r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улусе.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Упр. культуры</w:t>
            </w: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9889" w:type="dxa"/>
            <w:shd w:val="clear" w:color="auto" w:fill="auto"/>
          </w:tcPr>
          <w:p w:rsidR="00095986" w:rsidRPr="00DF2C80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DF2C80">
              <w:rPr>
                <w:rFonts w:ascii="Times Sakha Unicode" w:hAnsi="Times Sakha Unicode"/>
                <w:b/>
                <w:sz w:val="32"/>
                <w:szCs w:val="32"/>
              </w:rPr>
              <w:t>Апрель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02.04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Торжественная встреча огня 6-х игр ДЕТИ АЗИИ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  <w:proofErr w:type="spellEnd"/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09.04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Улусный конкурс « 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Дьµ</w:t>
            </w:r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р</w:t>
            </w:r>
            <w:proofErr w:type="spellEnd"/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µ´µй 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икки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тыллаах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хому´ум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>» 1-2 туры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lastRenderedPageBreak/>
              <w:t>- Дискотека молодежи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lastRenderedPageBreak/>
              <w:t>Адм</w:t>
            </w:r>
            <w:proofErr w:type="spellEnd"/>
            <w:proofErr w:type="gramEnd"/>
          </w:p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ЭКЦ, Молодежь</w:t>
            </w: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lastRenderedPageBreak/>
              <w:t>16.04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- Улусный турнир по 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Масреслингу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в памяти 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Сыроватского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К.А.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095986" w:rsidRPr="006F3D02" w:rsidTr="00886C4F">
        <w:trPr>
          <w:trHeight w:val="5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16.04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- Дискотека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  <w:proofErr w:type="spellEnd"/>
          </w:p>
        </w:tc>
      </w:tr>
      <w:tr w:rsidR="00095986" w:rsidRPr="006F3D02" w:rsidTr="00886C4F">
        <w:trPr>
          <w:trHeight w:val="592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17.04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Конкурс отцов и детей на природу, посвящен-й </w:t>
            </w:r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к</w:t>
            </w:r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дню отцов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- Конкурс костра и приготовления чая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- Конкурс рыболовства 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Адм</w:t>
            </w:r>
            <w:proofErr w:type="spellEnd"/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</w:p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  <w:proofErr w:type="spellEnd"/>
          </w:p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Соц</w:t>
            </w:r>
            <w:proofErr w:type="spellEnd"/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>/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защ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>.</w:t>
            </w: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22.04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Культурный десант работников культуры улуса: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В программе:- Круглый стол спец-в культуры, с депутатами с главой наслега Старостиным К.И.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- «Битва поколений» (70,80,90 г)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-Культурный отдых на природе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- Дискотека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Адм</w:t>
            </w:r>
            <w:proofErr w:type="spellEnd"/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наслега</w:t>
            </w:r>
          </w:p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Упр. Культуры ЭКЦ</w:t>
            </w: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30.04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-Дискотека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9889" w:type="dxa"/>
            <w:shd w:val="clear" w:color="auto" w:fill="auto"/>
          </w:tcPr>
          <w:p w:rsidR="00095986" w:rsidRPr="00DF2C80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DF2C80">
              <w:rPr>
                <w:rFonts w:ascii="Times Sakha Unicode" w:hAnsi="Times Sakha Unicode"/>
                <w:b/>
                <w:sz w:val="32"/>
                <w:szCs w:val="32"/>
              </w:rPr>
              <w:t>Май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01.05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Торж</w:t>
            </w:r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.п</w:t>
            </w:r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>арад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тружеников села и труд. Коллективов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- Дискотека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Адм.</w:t>
            </w:r>
          </w:p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ЭКЦ, труд 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колл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>.</w:t>
            </w:r>
          </w:p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Общ</w:t>
            </w:r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.о</w:t>
            </w:r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>рг</w:t>
            </w:r>
            <w:proofErr w:type="spellEnd"/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09.05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Торж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>. вечер для ветеранов тыла и труда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Дискотека 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Адм</w:t>
            </w:r>
            <w:proofErr w:type="spellEnd"/>
            <w:proofErr w:type="gramEnd"/>
          </w:p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, совет </w:t>
            </w:r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веет-нов</w:t>
            </w:r>
            <w:proofErr w:type="gramEnd"/>
          </w:p>
        </w:tc>
      </w:tr>
      <w:tr w:rsidR="00095986" w:rsidRPr="006F3D02" w:rsidTr="00886C4F">
        <w:trPr>
          <w:trHeight w:val="639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15.05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Конкурс мол-х семей посвященный к дню семьи Р</w:t>
            </w:r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С(</w:t>
            </w:r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>Якутия)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Адм., ЭКЦ</w:t>
            </w:r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21.05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«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Дуорай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ырыам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– 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ырыа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буолан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, 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матыып</w:t>
            </w:r>
            <w:proofErr w:type="spell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буолан</w:t>
            </w:r>
            <w:proofErr w:type="spellEnd"/>
            <w:r w:rsidRPr="006F3D02">
              <w:rPr>
                <w:sz w:val="32"/>
                <w:szCs w:val="32"/>
              </w:rPr>
              <w:t>…</w:t>
            </w:r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»-</w:t>
            </w:r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>концерт посвященный к дню песни РС(Якутия)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lastRenderedPageBreak/>
              <w:t xml:space="preserve">- Лотерея, </w:t>
            </w:r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–Б</w:t>
            </w:r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>уфет,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-Дискотека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ind w:right="-4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lastRenderedPageBreak/>
              <w:t>Экц</w:t>
            </w:r>
            <w:proofErr w:type="spellEnd"/>
          </w:p>
          <w:p w:rsidR="00095986" w:rsidRPr="006F3D02" w:rsidRDefault="00095986" w:rsidP="00886C4F">
            <w:pPr>
              <w:ind w:right="-43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lastRenderedPageBreak/>
              <w:t>28.05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 Отчетный концерт </w:t>
            </w:r>
            <w:r>
              <w:rPr>
                <w:rFonts w:ascii="Times Sakha Unicode" w:hAnsi="Times Sakha Unicode"/>
                <w:sz w:val="32"/>
                <w:szCs w:val="32"/>
              </w:rPr>
              <w:t xml:space="preserve">детской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орг</w:t>
            </w:r>
            <w:proofErr w:type="spellEnd"/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.</w:t>
            </w:r>
            <w:r w:rsidRPr="006F3D02">
              <w:rPr>
                <w:rFonts w:ascii="Times Sakha Unicode" w:hAnsi="Times Sakha Unicode"/>
                <w:sz w:val="32"/>
                <w:szCs w:val="32"/>
              </w:rPr>
              <w:t>"</w:t>
            </w:r>
            <w:proofErr w:type="spellStart"/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Бытантай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кэскилэ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ind w:right="-185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  <w:p w:rsidR="00095986" w:rsidRPr="006F3D02" w:rsidRDefault="00095986" w:rsidP="00886C4F">
            <w:pPr>
              <w:ind w:right="-108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КСОШ</w:t>
            </w:r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31.05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Отчетный концерт воспитанников д\с «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Кэнчээри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»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Д\с «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Кэнчээри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»</w:t>
            </w:r>
          </w:p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9889" w:type="dxa"/>
            <w:shd w:val="clear" w:color="auto" w:fill="auto"/>
          </w:tcPr>
          <w:p w:rsidR="00095986" w:rsidRPr="00DF2C80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DF2C80">
              <w:rPr>
                <w:rFonts w:ascii="Times Sakha Unicode" w:hAnsi="Times Sakha Unicode"/>
                <w:b/>
                <w:sz w:val="32"/>
                <w:szCs w:val="32"/>
              </w:rPr>
              <w:t>Июнь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ind w:right="-74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01.06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Международный день Защиты детей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Дискотека 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ЭКЦ  </w:t>
            </w:r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12.06</w:t>
            </w:r>
          </w:p>
        </w:tc>
        <w:tc>
          <w:tcPr>
            <w:tcW w:w="9889" w:type="dxa"/>
            <w:shd w:val="clear" w:color="auto" w:fill="auto"/>
          </w:tcPr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Торж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. день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посвящ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-й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к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дню гос. России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-Дискотека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  <w:proofErr w:type="spellEnd"/>
          </w:p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Адм</w:t>
            </w:r>
            <w:proofErr w:type="spellEnd"/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18.06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Национальный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ысыах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посвящ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-й к году Кино в России, к году «Благоустройства» С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Р(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Якутия)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  <w:proofErr w:type="spellEnd"/>
          </w:p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6F3D02">
              <w:rPr>
                <w:rFonts w:ascii="Times Sakha Unicode" w:hAnsi="Times Sakha Unicode"/>
                <w:sz w:val="32"/>
                <w:szCs w:val="32"/>
              </w:rPr>
              <w:t>Адм.</w:t>
            </w:r>
          </w:p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микрорайоны</w:t>
            </w:r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25.06</w:t>
            </w:r>
          </w:p>
        </w:tc>
        <w:tc>
          <w:tcPr>
            <w:tcW w:w="9889" w:type="dxa"/>
            <w:shd w:val="clear" w:color="auto" w:fill="auto"/>
          </w:tcPr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 xml:space="preserve">Участие Республиканском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ысыахе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Олонхо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в Верхоянском улусе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proofErr w:type="gramStart"/>
            <w:r w:rsidRPr="006F3D02">
              <w:rPr>
                <w:rFonts w:ascii="Times Sakha Unicode" w:hAnsi="Times Sakha Unicode"/>
                <w:sz w:val="32"/>
                <w:szCs w:val="32"/>
              </w:rPr>
              <w:t>Адм</w:t>
            </w:r>
            <w:proofErr w:type="spellEnd"/>
            <w:proofErr w:type="gramEnd"/>
            <w:r w:rsidRPr="006F3D02">
              <w:rPr>
                <w:rFonts w:ascii="Times Sakha Unicode" w:hAnsi="Times Sakha Unicode"/>
                <w:sz w:val="32"/>
                <w:szCs w:val="32"/>
              </w:rPr>
              <w:t xml:space="preserve"> </w:t>
            </w:r>
          </w:p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  <w:proofErr w:type="spellEnd"/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9889" w:type="dxa"/>
            <w:shd w:val="clear" w:color="auto" w:fill="auto"/>
          </w:tcPr>
          <w:p w:rsidR="00095986" w:rsidRPr="00DF2C80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DF2C80">
              <w:rPr>
                <w:rFonts w:ascii="Times Sakha Unicode" w:hAnsi="Times Sakha Unicode"/>
                <w:b/>
                <w:sz w:val="32"/>
                <w:szCs w:val="32"/>
              </w:rPr>
              <w:t>Сентябрь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27.09</w:t>
            </w:r>
          </w:p>
        </w:tc>
        <w:tc>
          <w:tcPr>
            <w:tcW w:w="9889" w:type="dxa"/>
            <w:shd w:val="clear" w:color="auto" w:fill="auto"/>
          </w:tcPr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День Государственности Р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С(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Якутия)</w:t>
            </w:r>
          </w:p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Торж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. часть,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-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оздрав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. концерт</w:t>
            </w:r>
          </w:p>
          <w:p w:rsidR="00095986" w:rsidRPr="006F3D02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-Дискотека</w:t>
            </w:r>
          </w:p>
        </w:tc>
        <w:tc>
          <w:tcPr>
            <w:tcW w:w="2977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 w:rsidRPr="006F3D02">
              <w:rPr>
                <w:rFonts w:ascii="Times Sakha Unicode" w:hAnsi="Times Sakha Unicode"/>
                <w:sz w:val="32"/>
                <w:szCs w:val="32"/>
              </w:rPr>
              <w:t>Экц</w:t>
            </w:r>
            <w:proofErr w:type="spellEnd"/>
          </w:p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Адм.</w:t>
            </w:r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9889" w:type="dxa"/>
            <w:shd w:val="clear" w:color="auto" w:fill="auto"/>
          </w:tcPr>
          <w:p w:rsidR="00095986" w:rsidRPr="00DF2C80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DF2C80">
              <w:rPr>
                <w:rFonts w:ascii="Times Sakha Unicode" w:hAnsi="Times Sakha Unicode"/>
                <w:b/>
                <w:sz w:val="32"/>
                <w:szCs w:val="32"/>
              </w:rPr>
              <w:t>Октябрь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01.10</w:t>
            </w:r>
          </w:p>
        </w:tc>
        <w:tc>
          <w:tcPr>
            <w:tcW w:w="9889" w:type="dxa"/>
            <w:shd w:val="clear" w:color="auto" w:fill="auto"/>
          </w:tcPr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Вечер для пожилых людей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посв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-й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к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дню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пристарелых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людей</w:t>
            </w:r>
          </w:p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-«Голубой огонек»</w:t>
            </w:r>
          </w:p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Поздрав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. концерт</w:t>
            </w:r>
          </w:p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-Дискотека</w:t>
            </w:r>
          </w:p>
        </w:tc>
        <w:tc>
          <w:tcPr>
            <w:tcW w:w="2977" w:type="dxa"/>
            <w:shd w:val="clear" w:color="auto" w:fill="auto"/>
          </w:tcPr>
          <w:p w:rsidR="00095986" w:rsidRPr="006F3D02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ЭКЦ, Соц. Защита</w:t>
            </w:r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05.10</w:t>
            </w:r>
          </w:p>
        </w:tc>
        <w:tc>
          <w:tcPr>
            <w:tcW w:w="9889" w:type="dxa"/>
            <w:shd w:val="clear" w:color="auto" w:fill="auto"/>
          </w:tcPr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Поздрав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. концерт школьников</w:t>
            </w:r>
          </w:p>
        </w:tc>
        <w:tc>
          <w:tcPr>
            <w:tcW w:w="2977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Экц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, КСОШ</w:t>
            </w:r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08.10</w:t>
            </w:r>
          </w:p>
        </w:tc>
        <w:tc>
          <w:tcPr>
            <w:tcW w:w="9889" w:type="dxa"/>
            <w:shd w:val="clear" w:color="auto" w:fill="auto"/>
          </w:tcPr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ТОК-ШОУ интерактивная игра для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Учитилей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и Воспитателей</w:t>
            </w:r>
          </w:p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Посвящ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-й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к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дню Учителя</w:t>
            </w:r>
          </w:p>
        </w:tc>
        <w:tc>
          <w:tcPr>
            <w:tcW w:w="2977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Экц</w:t>
            </w:r>
            <w:proofErr w:type="spellEnd"/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11.10</w:t>
            </w:r>
          </w:p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По</w:t>
            </w:r>
          </w:p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15.10</w:t>
            </w:r>
          </w:p>
        </w:tc>
        <w:tc>
          <w:tcPr>
            <w:tcW w:w="9889" w:type="dxa"/>
            <w:shd w:val="clear" w:color="auto" w:fill="auto"/>
          </w:tcPr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Открытие недели Матери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посвящ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-й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к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дню Матери по предприятиям</w:t>
            </w:r>
          </w:p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Школа</w:t>
            </w:r>
          </w:p>
        </w:tc>
        <w:tc>
          <w:tcPr>
            <w:tcW w:w="2977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Экц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,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Предприятии</w:t>
            </w:r>
            <w:proofErr w:type="gramEnd"/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15.10</w:t>
            </w:r>
          </w:p>
        </w:tc>
        <w:tc>
          <w:tcPr>
            <w:tcW w:w="9889" w:type="dxa"/>
            <w:shd w:val="clear" w:color="auto" w:fill="auto"/>
          </w:tcPr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Закрытие недели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посвящ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-й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к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дню Матери</w:t>
            </w:r>
          </w:p>
        </w:tc>
        <w:tc>
          <w:tcPr>
            <w:tcW w:w="2977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22.10</w:t>
            </w:r>
          </w:p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По 28.10</w:t>
            </w:r>
          </w:p>
        </w:tc>
        <w:tc>
          <w:tcPr>
            <w:tcW w:w="9889" w:type="dxa"/>
            <w:shd w:val="clear" w:color="auto" w:fill="auto"/>
          </w:tcPr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Интерактивные игры для предприятий ТОК ШОУ</w:t>
            </w:r>
          </w:p>
        </w:tc>
        <w:tc>
          <w:tcPr>
            <w:tcW w:w="2977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9889" w:type="dxa"/>
            <w:shd w:val="clear" w:color="auto" w:fill="auto"/>
          </w:tcPr>
          <w:p w:rsidR="00095986" w:rsidRPr="00DF2C80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DF2C80">
              <w:rPr>
                <w:rFonts w:ascii="Times Sakha Unicode" w:hAnsi="Times Sakha Unicode"/>
                <w:b/>
                <w:sz w:val="32"/>
                <w:szCs w:val="32"/>
              </w:rPr>
              <w:t>Ноябрь</w:t>
            </w:r>
          </w:p>
        </w:tc>
        <w:tc>
          <w:tcPr>
            <w:tcW w:w="2977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04.11</w:t>
            </w:r>
          </w:p>
        </w:tc>
        <w:tc>
          <w:tcPr>
            <w:tcW w:w="9889" w:type="dxa"/>
            <w:shd w:val="clear" w:color="auto" w:fill="auto"/>
          </w:tcPr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Драмфестиваль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 в памяти ветерана сцены И.И Постникова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посвящ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-й к году Кино в России,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среди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труд. Коллективов</w:t>
            </w:r>
          </w:p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Дискотека</w:t>
            </w:r>
          </w:p>
        </w:tc>
        <w:tc>
          <w:tcPr>
            <w:tcW w:w="2977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Предприятии</w:t>
            </w:r>
            <w:proofErr w:type="gramEnd"/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06.11</w:t>
            </w:r>
          </w:p>
        </w:tc>
        <w:tc>
          <w:tcPr>
            <w:tcW w:w="9889" w:type="dxa"/>
            <w:shd w:val="clear" w:color="auto" w:fill="auto"/>
          </w:tcPr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«Кµ´µ²²µ Быйа²-2016»</w:t>
            </w:r>
          </w:p>
        </w:tc>
        <w:tc>
          <w:tcPr>
            <w:tcW w:w="2977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АДМ. ЭКЦ</w:t>
            </w:r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  <w:tc>
          <w:tcPr>
            <w:tcW w:w="9889" w:type="dxa"/>
            <w:shd w:val="clear" w:color="auto" w:fill="auto"/>
          </w:tcPr>
          <w:p w:rsidR="00095986" w:rsidRPr="00B1749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b/>
                <w:sz w:val="32"/>
                <w:szCs w:val="32"/>
              </w:rPr>
            </w:pPr>
            <w:r w:rsidRPr="00B17496">
              <w:rPr>
                <w:rFonts w:ascii="Times Sakha Unicode" w:hAnsi="Times Sakha Unicode"/>
                <w:b/>
                <w:sz w:val="32"/>
                <w:szCs w:val="32"/>
              </w:rPr>
              <w:t>Декабрь</w:t>
            </w:r>
          </w:p>
        </w:tc>
        <w:tc>
          <w:tcPr>
            <w:tcW w:w="2977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с 01.12 по 10.12 </w:t>
            </w:r>
          </w:p>
        </w:tc>
        <w:tc>
          <w:tcPr>
            <w:tcW w:w="9889" w:type="dxa"/>
            <w:shd w:val="clear" w:color="auto" w:fill="auto"/>
          </w:tcPr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 w:rsidRPr="00B17496">
              <w:rPr>
                <w:rFonts w:ascii="Times Sakha Unicode" w:hAnsi="Times Sakha Unicode"/>
                <w:sz w:val="32"/>
                <w:szCs w:val="32"/>
              </w:rPr>
              <w:t xml:space="preserve">Декада </w:t>
            </w:r>
            <w:r>
              <w:rPr>
                <w:rFonts w:ascii="Times Sakha Unicode" w:hAnsi="Times Sakha Unicode"/>
                <w:sz w:val="32"/>
                <w:szCs w:val="32"/>
              </w:rPr>
              <w:t xml:space="preserve">инвалидов в РС (Якутия)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различные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мероприятии для инвалидов,</w:t>
            </w:r>
          </w:p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Встречи с инвалидами, 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о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их проблемах</w:t>
            </w:r>
          </w:p>
          <w:p w:rsidR="00095986" w:rsidRPr="00B1749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Круглый стол</w:t>
            </w:r>
          </w:p>
        </w:tc>
        <w:tc>
          <w:tcPr>
            <w:tcW w:w="2977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 xml:space="preserve"> С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>оц. работник</w:t>
            </w:r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03.12</w:t>
            </w:r>
          </w:p>
        </w:tc>
        <w:tc>
          <w:tcPr>
            <w:tcW w:w="9889" w:type="dxa"/>
            <w:shd w:val="clear" w:color="auto" w:fill="auto"/>
          </w:tcPr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«Зажжение Новогодней ёлки» по проекту «Зима начинается с Якутии»</w:t>
            </w:r>
          </w:p>
          <w:p w:rsidR="00095986" w:rsidRPr="00B1749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Торж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. часть</w:t>
            </w:r>
          </w:p>
        </w:tc>
        <w:tc>
          <w:tcPr>
            <w:tcW w:w="2977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ЭКЦ,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АДм.</w:t>
            </w:r>
            <w:proofErr w:type="spellEnd"/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25.12 по 30.12 </w:t>
            </w:r>
          </w:p>
        </w:tc>
        <w:tc>
          <w:tcPr>
            <w:tcW w:w="9889" w:type="dxa"/>
            <w:shd w:val="clear" w:color="auto" w:fill="auto"/>
          </w:tcPr>
          <w:p w:rsidR="00095986" w:rsidRPr="00B1749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Новогодние утренники для предприятий</w:t>
            </w:r>
          </w:p>
        </w:tc>
        <w:tc>
          <w:tcPr>
            <w:tcW w:w="2977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ЭКЦ</w:t>
            </w:r>
          </w:p>
        </w:tc>
      </w:tr>
      <w:tr w:rsidR="00095986" w:rsidRPr="006F3D02" w:rsidTr="00886C4F">
        <w:trPr>
          <w:trHeight w:val="958"/>
        </w:trPr>
        <w:tc>
          <w:tcPr>
            <w:tcW w:w="1276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31.12</w:t>
            </w:r>
          </w:p>
        </w:tc>
        <w:tc>
          <w:tcPr>
            <w:tcW w:w="9889" w:type="dxa"/>
            <w:shd w:val="clear" w:color="auto" w:fill="auto"/>
          </w:tcPr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Новогодний «Ба</w:t>
            </w:r>
            <w:proofErr w:type="gramStart"/>
            <w:r>
              <w:rPr>
                <w:rFonts w:ascii="Times Sakha Unicode" w:hAnsi="Times Sakha Unicode"/>
                <w:sz w:val="32"/>
                <w:szCs w:val="32"/>
              </w:rPr>
              <w:t>л-</w:t>
            </w:r>
            <w:proofErr w:type="gramEnd"/>
            <w:r>
              <w:rPr>
                <w:rFonts w:ascii="Times Sakha Unicode" w:hAnsi="Times Sakha Unicode"/>
                <w:sz w:val="32"/>
                <w:szCs w:val="32"/>
              </w:rPr>
              <w:t xml:space="preserve"> Маскарад-2016» Закрытие года «Кино» в России, и «Благоустройства села» в РС (Я)</w:t>
            </w:r>
          </w:p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Танц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>. инсценировки разных народов</w:t>
            </w:r>
          </w:p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Шуточная </w:t>
            </w:r>
            <w:proofErr w:type="spellStart"/>
            <w:r>
              <w:rPr>
                <w:rFonts w:ascii="Times Sakha Unicode" w:hAnsi="Times Sakha Unicode"/>
                <w:sz w:val="32"/>
                <w:szCs w:val="32"/>
              </w:rPr>
              <w:t>инсцен</w:t>
            </w:r>
            <w:proofErr w:type="spellEnd"/>
            <w:r>
              <w:rPr>
                <w:rFonts w:ascii="Times Sakha Unicode" w:hAnsi="Times Sakha Unicode"/>
                <w:sz w:val="32"/>
                <w:szCs w:val="32"/>
              </w:rPr>
              <w:t xml:space="preserve">. </w:t>
            </w:r>
          </w:p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Лучшие маскарады</w:t>
            </w:r>
          </w:p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>- Лучший символ года 2016</w:t>
            </w:r>
          </w:p>
          <w:p w:rsidR="00095986" w:rsidRDefault="00095986" w:rsidP="00886C4F">
            <w:pPr>
              <w:ind w:left="33" w:right="-108" w:hanging="33"/>
              <w:jc w:val="center"/>
              <w:rPr>
                <w:rFonts w:ascii="Times Sakha Unicode" w:hAnsi="Times Sakha Unicode"/>
                <w:sz w:val="32"/>
                <w:szCs w:val="32"/>
              </w:rPr>
            </w:pPr>
            <w:r>
              <w:rPr>
                <w:rFonts w:ascii="Times Sakha Unicode" w:hAnsi="Times Sakha Unicode"/>
                <w:sz w:val="32"/>
                <w:szCs w:val="32"/>
              </w:rPr>
              <w:t xml:space="preserve">- </w:t>
            </w:r>
          </w:p>
        </w:tc>
        <w:tc>
          <w:tcPr>
            <w:tcW w:w="2977" w:type="dxa"/>
            <w:shd w:val="clear" w:color="auto" w:fill="auto"/>
          </w:tcPr>
          <w:p w:rsidR="00095986" w:rsidRDefault="00095986" w:rsidP="00886C4F">
            <w:pPr>
              <w:ind w:right="-74"/>
              <w:jc w:val="center"/>
              <w:rPr>
                <w:rFonts w:ascii="Times Sakha Unicode" w:hAnsi="Times Sakha Unicode"/>
                <w:sz w:val="32"/>
                <w:szCs w:val="32"/>
              </w:rPr>
            </w:pPr>
          </w:p>
        </w:tc>
      </w:tr>
    </w:tbl>
    <w:p w:rsidR="00095986" w:rsidRDefault="00095986" w:rsidP="00095986">
      <w:pPr>
        <w:ind w:right="-104"/>
        <w:rPr>
          <w:rFonts w:ascii="Times Sakha Unicode" w:hAnsi="Times Sakha Unicode"/>
          <w:sz w:val="32"/>
          <w:szCs w:val="32"/>
        </w:rPr>
      </w:pPr>
    </w:p>
    <w:p w:rsidR="00095986" w:rsidRPr="006F3D02" w:rsidRDefault="00095986" w:rsidP="00095986">
      <w:pPr>
        <w:ind w:right="-104"/>
        <w:rPr>
          <w:rFonts w:ascii="Times Sakha Unicode" w:hAnsi="Times Sakha Unicode"/>
          <w:sz w:val="32"/>
          <w:szCs w:val="32"/>
        </w:rPr>
      </w:pPr>
    </w:p>
    <w:p w:rsidR="00095986" w:rsidRPr="006F3D02" w:rsidRDefault="00095986" w:rsidP="00095986">
      <w:pPr>
        <w:ind w:right="-850"/>
        <w:rPr>
          <w:rFonts w:ascii="Times Sakha Unicode" w:hAnsi="Times Sakha Unicode"/>
          <w:b/>
          <w:sz w:val="32"/>
          <w:szCs w:val="32"/>
        </w:rPr>
      </w:pPr>
    </w:p>
    <w:p w:rsidR="00320CE2" w:rsidRDefault="00095986" w:rsidP="00095986">
      <w:r w:rsidRPr="006F3D02">
        <w:rPr>
          <w:rFonts w:ascii="Times Sakha Unicode" w:hAnsi="Times Sakha Unicode"/>
          <w:sz w:val="32"/>
          <w:szCs w:val="32"/>
        </w:rPr>
        <w:t>Директор МБУ ЭКЦ «</w:t>
      </w:r>
      <w:proofErr w:type="spellStart"/>
      <w:r w:rsidRPr="006F3D02">
        <w:rPr>
          <w:rFonts w:ascii="Times Sakha Unicode" w:hAnsi="Times Sakha Unicode"/>
          <w:sz w:val="32"/>
          <w:szCs w:val="32"/>
        </w:rPr>
        <w:t>Маранга</w:t>
      </w:r>
      <w:proofErr w:type="spellEnd"/>
      <w:r w:rsidRPr="006F3D02">
        <w:rPr>
          <w:rFonts w:ascii="Times Sakha Unicode" w:hAnsi="Times Sakha Unicode"/>
          <w:sz w:val="32"/>
          <w:szCs w:val="32"/>
        </w:rPr>
        <w:t>»: _______________ С.С. Слепцов</w:t>
      </w:r>
      <w:bookmarkStart w:id="0" w:name="_GoBack"/>
      <w:bookmarkEnd w:id="0"/>
    </w:p>
    <w:sectPr w:rsidR="00320CE2" w:rsidSect="00095986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Sakha Unicode">
    <w:panose1 w:val="02000505000000020003"/>
    <w:charset w:val="CC"/>
    <w:family w:val="auto"/>
    <w:pitch w:val="variable"/>
    <w:sig w:usb0="80000207" w:usb1="00000000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86"/>
    <w:rsid w:val="00095986"/>
    <w:rsid w:val="00320CE2"/>
    <w:rsid w:val="004608F5"/>
    <w:rsid w:val="0066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ССС</dc:creator>
  <cp:lastModifiedBy>ССС</cp:lastModifiedBy>
  <cp:revision>1</cp:revision>
  <dcterms:created xsi:type="dcterms:W3CDTF">2016-11-14T09:44:00Z</dcterms:created>
  <dcterms:modified xsi:type="dcterms:W3CDTF">2016-11-14T09:45:00Z</dcterms:modified>
</cp:coreProperties>
</file>